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D5702" w:rsidRPr="00ED5702">
        <w:rPr>
          <w:rFonts w:ascii="Times New Roman" w:hAnsi="Times New Roman"/>
          <w:sz w:val="28"/>
          <w:szCs w:val="28"/>
          <w:u w:val="single"/>
        </w:rPr>
        <w:t>Варшавское ш., д.2</w:t>
      </w:r>
      <w:r w:rsidR="00ED5702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2023-01-25T13:23:00Z</dcterms:modified>
</cp:coreProperties>
</file>